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020CF" w:rsidRDefault="00C508AC">
      <w:pPr>
        <w:pStyle w:val="Nessunaspaziatura"/>
      </w:pPr>
      <w:r>
        <w:rPr>
          <w:rStyle w:val="Nessuno"/>
        </w:rPr>
        <w:t xml:space="preserve">Buongiorno </w:t>
      </w:r>
      <w:proofErr w:type="spellStart"/>
      <w:r>
        <w:rPr>
          <w:rStyle w:val="Nessuno"/>
        </w:rPr>
        <w:t>lettor</w:t>
      </w:r>
      <w:r>
        <w:rPr>
          <w:rStyle w:val="Nessuno"/>
        </w:rPr>
        <w:t>ə</w:t>
      </w:r>
      <w:proofErr w:type="spellEnd"/>
      <w:r>
        <w:rPr>
          <w:rStyle w:val="Nessuno"/>
        </w:rPr>
        <w:t>,</w:t>
      </w:r>
    </w:p>
    <w:p w:rsidR="00C020CF" w:rsidRDefault="00C508AC">
      <w:pPr>
        <w:pStyle w:val="Nessunaspaziatura"/>
      </w:pPr>
      <w:r>
        <w:rPr>
          <w:rStyle w:val="Nessuno"/>
        </w:rPr>
        <w:t>Una volta Oscar Wilde disse: “Ho dei gusti semplicissimi, mi accontento sempre del meglio.” Spiace constatare che questo non si applica a voi, per nulla.</w:t>
      </w:r>
    </w:p>
    <w:p w:rsidR="00C020CF" w:rsidRDefault="00C508AC">
      <w:pPr>
        <w:pStyle w:val="Nessunaspaziatura"/>
      </w:pPr>
      <w:proofErr w:type="spellStart"/>
      <w:r>
        <w:rPr>
          <w:rStyle w:val="Nessuno"/>
        </w:rPr>
        <w:t>Dοvete</w:t>
      </w:r>
      <w:proofErr w:type="spellEnd"/>
      <w:r>
        <w:rPr>
          <w:rStyle w:val="Nessuno"/>
        </w:rPr>
        <w:t xml:space="preserve"> sapere che le carte vedono tutto: quando la </w:t>
      </w:r>
      <w:r>
        <w:rPr>
          <w:rStyle w:val="Nessuno"/>
        </w:rPr>
        <w:t xml:space="preserve">redazione de </w:t>
      </w:r>
      <w:r w:rsidRPr="00714A80">
        <w:rPr>
          <w:rStyle w:val="Nessuno"/>
          <w:i/>
          <w:iCs/>
        </w:rPr>
        <w:t>L’Eclisse</w:t>
      </w:r>
      <w:r>
        <w:rPr>
          <w:rStyle w:val="Nessuno"/>
        </w:rPr>
        <w:t xml:space="preserve"> mi ha chiamata, disperata e in lacrime, per me non è stata una sorpresa, piuttosto una conferma. Del resto, chi non si è accorto del degrado dei costumi che stiamo vivendo? Ed </w:t>
      </w:r>
      <w:proofErr w:type="spellStart"/>
      <w:r>
        <w:rPr>
          <w:rStyle w:val="Nessuno"/>
        </w:rPr>
        <w:t>Sheeran</w:t>
      </w:r>
      <w:proofErr w:type="spellEnd"/>
      <w:r>
        <w:rPr>
          <w:rStyle w:val="Nessuno"/>
        </w:rPr>
        <w:t xml:space="preserve"> in cima alle classifiche, Rupi </w:t>
      </w:r>
      <w:proofErr w:type="spellStart"/>
      <w:r>
        <w:rPr>
          <w:rStyle w:val="Nessuno"/>
        </w:rPr>
        <w:t>Kaur</w:t>
      </w:r>
      <w:proofErr w:type="spellEnd"/>
      <w:r>
        <w:rPr>
          <w:rStyle w:val="Nessuno"/>
        </w:rPr>
        <w:t xml:space="preserve"> considerata l</w:t>
      </w:r>
      <w:r>
        <w:rPr>
          <w:rStyle w:val="Nessuno"/>
        </w:rPr>
        <w:t xml:space="preserve">a nuova Leopardi… povera me, cosa mi costringete a sopportare. </w:t>
      </w:r>
    </w:p>
    <w:p w:rsidR="00C020CF" w:rsidRDefault="00C508AC">
      <w:pPr>
        <w:pStyle w:val="Nessunaspaziatura"/>
      </w:pPr>
      <w:r>
        <w:rPr>
          <w:rStyle w:val="Nessuno"/>
        </w:rPr>
        <w:t xml:space="preserve">Stavo dicendo, la redazione de </w:t>
      </w:r>
      <w:r w:rsidRPr="00714A80">
        <w:rPr>
          <w:rStyle w:val="Nessuno"/>
          <w:i/>
          <w:iCs/>
        </w:rPr>
        <w:t>L’Eclisse</w:t>
      </w:r>
      <w:r>
        <w:rPr>
          <w:rStyle w:val="Nessuno"/>
        </w:rPr>
        <w:t xml:space="preserve"> mi ha chiamata. Ero un po’ indecisa, ve lo devo confessare: di solito non elargisco consigli di buon gusto così, gratuitamente. Però i/le </w:t>
      </w:r>
      <w:proofErr w:type="spellStart"/>
      <w:r>
        <w:rPr>
          <w:rStyle w:val="Nessuno"/>
        </w:rPr>
        <w:t>ragazz</w:t>
      </w:r>
      <w:r>
        <w:rPr>
          <w:rStyle w:val="Nessuno"/>
        </w:rPr>
        <w:t>ə</w:t>
      </w:r>
      <w:proofErr w:type="spellEnd"/>
      <w:r>
        <w:rPr>
          <w:rStyle w:val="Nessuno"/>
        </w:rPr>
        <w:t xml:space="preserve"> de </w:t>
      </w:r>
      <w:r w:rsidRPr="00714A80">
        <w:rPr>
          <w:rStyle w:val="Nessuno"/>
          <w:i/>
          <w:iCs/>
        </w:rPr>
        <w:t>L’</w:t>
      </w:r>
      <w:r w:rsidRPr="00714A80">
        <w:rPr>
          <w:rStyle w:val="Nessuno"/>
          <w:i/>
          <w:iCs/>
        </w:rPr>
        <w:t>Eclisse</w:t>
      </w:r>
      <w:r>
        <w:rPr>
          <w:rStyle w:val="Nessuno"/>
        </w:rPr>
        <w:t xml:space="preserve"> sono così </w:t>
      </w:r>
      <w:proofErr w:type="spellStart"/>
      <w:r>
        <w:rPr>
          <w:rStyle w:val="Nessuno"/>
        </w:rPr>
        <w:t>carin</w:t>
      </w:r>
      <w:r>
        <w:rPr>
          <w:rStyle w:val="Nessuno"/>
        </w:rPr>
        <w:t>ə</w:t>
      </w:r>
      <w:proofErr w:type="spellEnd"/>
      <w:r>
        <w:rPr>
          <w:rStyle w:val="Nessuno"/>
        </w:rPr>
        <w:t xml:space="preserve">  </w:t>
      </w:r>
      <w:r>
        <w:rPr>
          <w:rStyle w:val="Nessuno"/>
          <w:rFonts w:ascii="Symbol" w:hAnsi="Symbol"/>
        </w:rPr>
        <w:t>¾</w:t>
      </w:r>
      <w:r>
        <w:rPr>
          <w:rStyle w:val="Nessuno"/>
        </w:rPr>
        <w:t xml:space="preserve"> mi hanno mandato pure un bouquet di dalie, le mie preferite </w:t>
      </w:r>
      <w:r>
        <w:rPr>
          <w:rStyle w:val="Nessuno"/>
          <w:rFonts w:ascii="Symbol" w:hAnsi="Symbol"/>
        </w:rPr>
        <w:t>¾</w:t>
      </w:r>
      <w:r>
        <w:rPr>
          <w:rStyle w:val="Nessuno"/>
        </w:rPr>
        <w:t xml:space="preserve"> e </w:t>
      </w:r>
      <w:proofErr w:type="spellStart"/>
      <w:r>
        <w:rPr>
          <w:rStyle w:val="Nessuno"/>
        </w:rPr>
        <w:t>intelligent</w:t>
      </w:r>
      <w:r>
        <w:rPr>
          <w:rStyle w:val="Nessuno"/>
        </w:rPr>
        <w:t>ə</w:t>
      </w:r>
      <w:proofErr w:type="spellEnd"/>
      <w:r>
        <w:rPr>
          <w:rStyle w:val="Nessuno"/>
        </w:rPr>
        <w:t xml:space="preserve">, che mi dispiaceva non </w:t>
      </w:r>
      <w:proofErr w:type="spellStart"/>
      <w:r>
        <w:rPr>
          <w:rStyle w:val="Nessuno"/>
        </w:rPr>
        <w:t>accontentarl</w:t>
      </w:r>
      <w:r>
        <w:rPr>
          <w:rStyle w:val="Nessuno"/>
        </w:rPr>
        <w:t>ə</w:t>
      </w:r>
      <w:proofErr w:type="spellEnd"/>
      <w:r>
        <w:rPr>
          <w:rStyle w:val="Nessuno"/>
        </w:rPr>
        <w:t xml:space="preserve">. Quando i fondi di tè </w:t>
      </w:r>
      <w:r>
        <w:rPr>
          <w:rStyle w:val="Nessuno"/>
          <w:rFonts w:ascii="Symbol" w:hAnsi="Symbol"/>
        </w:rPr>
        <w:t>¾</w:t>
      </w:r>
      <w:r>
        <w:rPr>
          <w:rStyle w:val="Nessuno"/>
        </w:rPr>
        <w:t xml:space="preserve"> e pure l’oroscopo </w:t>
      </w:r>
      <w:r>
        <w:rPr>
          <w:rStyle w:val="Nessuno"/>
          <w:rFonts w:ascii="Symbol" w:hAnsi="Symbol"/>
        </w:rPr>
        <w:t>¾</w:t>
      </w:r>
      <w:r>
        <w:rPr>
          <w:rStyle w:val="Nessuno"/>
        </w:rPr>
        <w:t xml:space="preserve"> hanno dato il loro assenso non potevo più tirarmi indietro.</w:t>
      </w:r>
    </w:p>
    <w:p w:rsidR="00C020CF" w:rsidRDefault="00C508AC">
      <w:pPr>
        <w:pStyle w:val="Nessunaspaziatura"/>
      </w:pPr>
      <w:r>
        <w:rPr>
          <w:rStyle w:val="Nessuno"/>
        </w:rPr>
        <w:t>Io sono La</w:t>
      </w:r>
      <w:r>
        <w:rPr>
          <w:rStyle w:val="Nessuno"/>
        </w:rPr>
        <w:t xml:space="preserve"> </w:t>
      </w:r>
      <w:proofErr w:type="spellStart"/>
      <w:r>
        <w:rPr>
          <w:rStyle w:val="Nessuno"/>
        </w:rPr>
        <w:t>Mystica</w:t>
      </w:r>
      <w:proofErr w:type="spellEnd"/>
      <w:r>
        <w:rPr>
          <w:rStyle w:val="Nessuno"/>
        </w:rPr>
        <w:t xml:space="preserve">: non uomo, un po’ donna, ma soprattutto il vostro più grande incubo </w:t>
      </w:r>
      <w:r>
        <w:rPr>
          <w:rStyle w:val="Nessuno"/>
          <w:rFonts w:ascii="Symbol" w:hAnsi="Symbol"/>
        </w:rPr>
        <w:t>¾</w:t>
      </w:r>
      <w:r>
        <w:rPr>
          <w:rStyle w:val="Nessuno"/>
        </w:rPr>
        <w:t xml:space="preserve"> o forse, il vostro più grande sogno. Qui per far ricongiungere la vostra metà del buon gusto, attualmente scomparsa, con quella del cattivo gusto, che tenete strettissima </w:t>
      </w:r>
      <w:r>
        <w:rPr>
          <w:rStyle w:val="Nessuno"/>
          <w:rFonts w:ascii="Symbol" w:hAnsi="Symbol"/>
        </w:rPr>
        <w:t>¾</w:t>
      </w:r>
      <w:r>
        <w:rPr>
          <w:rStyle w:val="Nessuno"/>
        </w:rPr>
        <w:t xml:space="preserve"> chis</w:t>
      </w:r>
      <w:r>
        <w:rPr>
          <w:rStyle w:val="Nessuno"/>
        </w:rPr>
        <w:t>sà perché…</w:t>
      </w:r>
    </w:p>
    <w:p w:rsidR="00C020CF" w:rsidRDefault="00C508AC">
      <w:pPr>
        <w:pStyle w:val="Nessunaspaziatura"/>
      </w:pPr>
      <w:r>
        <w:rPr>
          <w:rStyle w:val="Nessuno"/>
        </w:rPr>
        <w:t xml:space="preserve">L’altro giorno la Graziana arriva a casa mia al lago </w:t>
      </w:r>
      <w:r>
        <w:rPr>
          <w:rStyle w:val="Nessuno"/>
          <w:rFonts w:ascii="Symbol" w:hAnsi="Symbol"/>
        </w:rPr>
        <w:t>¾</w:t>
      </w:r>
      <w:r>
        <w:rPr>
          <w:rStyle w:val="Nessuno"/>
        </w:rPr>
        <w:t xml:space="preserve"> tra l’altro senza annunciarsi prima, stavo ancora finendo la mia lettura giornaliera dei Tarocchi </w:t>
      </w:r>
      <w:r>
        <w:rPr>
          <w:rStyle w:val="Nessuno"/>
          <w:rFonts w:ascii="Symbol" w:hAnsi="Symbol"/>
        </w:rPr>
        <w:t>¾</w:t>
      </w:r>
      <w:r>
        <w:rPr>
          <w:rStyle w:val="Nessuno"/>
        </w:rPr>
        <w:t xml:space="preserve"> e inizia a sbracciare tutta agitata. </w:t>
      </w:r>
    </w:p>
    <w:p w:rsidR="00C020CF" w:rsidRDefault="00C508AC">
      <w:pPr>
        <w:pStyle w:val="Nessunaspaziatura"/>
      </w:pPr>
      <w:r>
        <w:rPr>
          <w:rStyle w:val="Nessuno"/>
        </w:rPr>
        <w:t xml:space="preserve">Ho chiamato la Carmen per farle portare la </w:t>
      </w:r>
      <w:proofErr w:type="spellStart"/>
      <w:r>
        <w:rPr>
          <w:rStyle w:val="Nessuno"/>
        </w:rPr>
        <w:t>goccine</w:t>
      </w:r>
      <w:proofErr w:type="spellEnd"/>
      <w:r>
        <w:rPr>
          <w:rStyle w:val="Nessuno"/>
        </w:rPr>
        <w:t xml:space="preserve">. </w:t>
      </w:r>
      <w:r>
        <w:rPr>
          <w:rStyle w:val="Nessuno"/>
        </w:rPr>
        <w:t xml:space="preserve">Vabbè, per farla breve, mi ha dato questi due 33 giri. Apro il primo sperando che fosse, che ne so, </w:t>
      </w:r>
      <w:proofErr w:type="spellStart"/>
      <w:r>
        <w:rPr>
          <w:rStyle w:val="Nessuno"/>
        </w:rPr>
        <w:t>Tidal</w:t>
      </w:r>
      <w:proofErr w:type="spellEnd"/>
      <w:r>
        <w:rPr>
          <w:rStyle w:val="Nessuno"/>
        </w:rPr>
        <w:t xml:space="preserve"> di Fiona Apple e invece mi trovo davanti l’ultimo disco della </w:t>
      </w:r>
      <w:proofErr w:type="spellStart"/>
      <w:r>
        <w:rPr>
          <w:rStyle w:val="Nessuno"/>
        </w:rPr>
        <w:t>Billie</w:t>
      </w:r>
      <w:proofErr w:type="spellEnd"/>
      <w:r>
        <w:rPr>
          <w:rStyle w:val="Nessuno"/>
        </w:rPr>
        <w:t xml:space="preserve"> </w:t>
      </w:r>
      <w:proofErr w:type="spellStart"/>
      <w:r>
        <w:rPr>
          <w:rStyle w:val="Nessuno"/>
        </w:rPr>
        <w:t>Eilish</w:t>
      </w:r>
      <w:proofErr w:type="spellEnd"/>
      <w:r>
        <w:rPr>
          <w:rStyle w:val="Nessuno"/>
        </w:rPr>
        <w:t>, quella bambina che canta sempre sottovoce. Non potete immaginare lo sconf</w:t>
      </w:r>
      <w:r>
        <w:rPr>
          <w:rStyle w:val="Nessuno"/>
        </w:rPr>
        <w:t>orto. “Diamole un’altra chance”, ho pensato, “non può essere peggio dei primi due progetti, no?”</w:t>
      </w:r>
    </w:p>
    <w:p w:rsidR="00C020CF" w:rsidRDefault="00C508AC">
      <w:pPr>
        <w:pStyle w:val="Nessunaspaziatura"/>
      </w:pPr>
      <w:r>
        <w:rPr>
          <w:rStyle w:val="Nessuno"/>
        </w:rPr>
        <w:t xml:space="preserve">Beh, </w:t>
      </w:r>
      <w:proofErr w:type="spellStart"/>
      <w:r w:rsidRPr="002262BF">
        <w:rPr>
          <w:rStyle w:val="Nessuno"/>
          <w:i/>
          <w:iCs/>
        </w:rPr>
        <w:t>Happier</w:t>
      </w:r>
      <w:proofErr w:type="spellEnd"/>
      <w:r w:rsidRPr="002262BF">
        <w:rPr>
          <w:rStyle w:val="Nessuno"/>
          <w:i/>
          <w:iCs/>
        </w:rPr>
        <w:t xml:space="preserve"> </w:t>
      </w:r>
      <w:proofErr w:type="spellStart"/>
      <w:r w:rsidRPr="002262BF">
        <w:rPr>
          <w:rStyle w:val="Nessuno"/>
          <w:i/>
          <w:iCs/>
        </w:rPr>
        <w:t>Than</w:t>
      </w:r>
      <w:proofErr w:type="spellEnd"/>
      <w:r w:rsidRPr="002262BF">
        <w:rPr>
          <w:rStyle w:val="Nessuno"/>
          <w:i/>
          <w:iCs/>
        </w:rPr>
        <w:t xml:space="preserve"> </w:t>
      </w:r>
      <w:proofErr w:type="spellStart"/>
      <w:r w:rsidRPr="002262BF">
        <w:rPr>
          <w:rStyle w:val="Nessuno"/>
          <w:i/>
          <w:iCs/>
        </w:rPr>
        <w:t>Ever</w:t>
      </w:r>
      <w:proofErr w:type="spellEnd"/>
      <w:r w:rsidRPr="002262BF">
        <w:rPr>
          <w:rStyle w:val="Nessuno"/>
          <w:i/>
          <w:iCs/>
        </w:rPr>
        <w:t xml:space="preserve"> </w:t>
      </w:r>
      <w:r>
        <w:rPr>
          <w:rStyle w:val="Nessuno"/>
        </w:rPr>
        <w:t xml:space="preserve">mi ha stupita. La </w:t>
      </w:r>
      <w:proofErr w:type="spellStart"/>
      <w:r>
        <w:rPr>
          <w:rStyle w:val="Nessuno"/>
        </w:rPr>
        <w:t>Billie</w:t>
      </w:r>
      <w:proofErr w:type="spellEnd"/>
      <w:r>
        <w:rPr>
          <w:rStyle w:val="Nessuno"/>
        </w:rPr>
        <w:t xml:space="preserve"> ci ha presentato il disco della maturità: ci accoglie </w:t>
      </w:r>
      <w:proofErr w:type="spellStart"/>
      <w:r w:rsidRPr="002435F7">
        <w:rPr>
          <w:rStyle w:val="Nessuno"/>
          <w:i/>
          <w:iCs/>
        </w:rPr>
        <w:t>Getting</w:t>
      </w:r>
      <w:proofErr w:type="spellEnd"/>
      <w:r>
        <w:rPr>
          <w:rStyle w:val="Nessuno"/>
        </w:rPr>
        <w:t xml:space="preserve"> </w:t>
      </w:r>
      <w:proofErr w:type="spellStart"/>
      <w:r w:rsidRPr="002435F7">
        <w:rPr>
          <w:rStyle w:val="Nessuno"/>
          <w:i/>
          <w:iCs/>
        </w:rPr>
        <w:t>Older</w:t>
      </w:r>
      <w:proofErr w:type="spellEnd"/>
      <w:r>
        <w:rPr>
          <w:rStyle w:val="Nessuno"/>
        </w:rPr>
        <w:t>, dove la povera stellina ci comunica che ha</w:t>
      </w:r>
      <w:r>
        <w:rPr>
          <w:rStyle w:val="Nessuno"/>
        </w:rPr>
        <w:t xml:space="preserve"> aperto gli occhi sulla sua vita </w:t>
      </w:r>
      <w:r>
        <w:rPr>
          <w:rStyle w:val="Nessuno"/>
          <w:rFonts w:ascii="Symbol" w:hAnsi="Symbol"/>
        </w:rPr>
        <w:t>¾</w:t>
      </w:r>
      <w:r>
        <w:rPr>
          <w:rStyle w:val="Nessuno"/>
        </w:rPr>
        <w:t xml:space="preserve"> tesoro, prima o poi </w:t>
      </w:r>
      <w:proofErr w:type="spellStart"/>
      <w:r>
        <w:rPr>
          <w:rStyle w:val="Nessuno"/>
        </w:rPr>
        <w:t>tutt</w:t>
      </w:r>
      <w:r>
        <w:rPr>
          <w:rStyle w:val="Nessuno"/>
        </w:rPr>
        <w:t>ə</w:t>
      </w:r>
      <w:proofErr w:type="spellEnd"/>
      <w:r>
        <w:rPr>
          <w:rStyle w:val="Nessuno"/>
        </w:rPr>
        <w:t xml:space="preserve"> ci rendiamo conto che la vita qua sul pianeta Terra fa pena. Ci apre poi due aspetti della sua personalità: tracce come </w:t>
      </w:r>
      <w:proofErr w:type="spellStart"/>
      <w:r w:rsidRPr="002435F7">
        <w:rPr>
          <w:rStyle w:val="Nessuno"/>
          <w:i/>
          <w:iCs/>
        </w:rPr>
        <w:t>Billie</w:t>
      </w:r>
      <w:proofErr w:type="spellEnd"/>
      <w:r>
        <w:rPr>
          <w:rStyle w:val="Nessuno"/>
        </w:rPr>
        <w:t xml:space="preserve"> </w:t>
      </w:r>
      <w:proofErr w:type="spellStart"/>
      <w:r w:rsidRPr="002435F7">
        <w:rPr>
          <w:rStyle w:val="Nessuno"/>
          <w:i/>
          <w:iCs/>
        </w:rPr>
        <w:t>Boss</w:t>
      </w:r>
      <w:r w:rsidR="000868C7">
        <w:rPr>
          <w:rStyle w:val="Nessuno"/>
          <w:i/>
          <w:iCs/>
        </w:rPr>
        <w:t>a</w:t>
      </w:r>
      <w:proofErr w:type="spellEnd"/>
      <w:r>
        <w:rPr>
          <w:rStyle w:val="Nessuno"/>
        </w:rPr>
        <w:t xml:space="preserve"> </w:t>
      </w:r>
      <w:r w:rsidRPr="002435F7">
        <w:rPr>
          <w:rStyle w:val="Nessuno"/>
          <w:i/>
          <w:iCs/>
        </w:rPr>
        <w:t>Nova</w:t>
      </w:r>
      <w:r>
        <w:rPr>
          <w:rStyle w:val="Nessuno"/>
        </w:rPr>
        <w:t xml:space="preserve">, </w:t>
      </w:r>
      <w:r w:rsidRPr="000868C7">
        <w:rPr>
          <w:rStyle w:val="Nessuno"/>
          <w:i/>
          <w:iCs/>
        </w:rPr>
        <w:t xml:space="preserve">I </w:t>
      </w:r>
      <w:proofErr w:type="spellStart"/>
      <w:r w:rsidRPr="000868C7">
        <w:rPr>
          <w:rStyle w:val="Nessuno"/>
          <w:i/>
          <w:iCs/>
        </w:rPr>
        <w:t>Didn’t</w:t>
      </w:r>
      <w:proofErr w:type="spellEnd"/>
      <w:r w:rsidRPr="000868C7">
        <w:rPr>
          <w:rStyle w:val="Nessuno"/>
          <w:i/>
          <w:iCs/>
        </w:rPr>
        <w:t xml:space="preserve"> </w:t>
      </w:r>
      <w:proofErr w:type="spellStart"/>
      <w:r w:rsidRPr="000868C7">
        <w:rPr>
          <w:rStyle w:val="Nessuno"/>
          <w:i/>
          <w:iCs/>
        </w:rPr>
        <w:t>Change</w:t>
      </w:r>
      <w:proofErr w:type="spellEnd"/>
      <w:r w:rsidRPr="000868C7">
        <w:rPr>
          <w:rStyle w:val="Nessuno"/>
          <w:i/>
          <w:iCs/>
        </w:rPr>
        <w:t xml:space="preserve"> My </w:t>
      </w:r>
      <w:proofErr w:type="spellStart"/>
      <w:r w:rsidRPr="000868C7">
        <w:rPr>
          <w:rStyle w:val="Nessuno"/>
          <w:i/>
          <w:iCs/>
        </w:rPr>
        <w:t>Number</w:t>
      </w:r>
      <w:proofErr w:type="spellEnd"/>
      <w:r w:rsidRPr="000868C7">
        <w:rPr>
          <w:rStyle w:val="Nessuno"/>
          <w:i/>
          <w:iCs/>
        </w:rPr>
        <w:t xml:space="preserve"> </w:t>
      </w:r>
      <w:r>
        <w:rPr>
          <w:rStyle w:val="Nessuno"/>
          <w:rFonts w:ascii="Symbol" w:hAnsi="Symbol"/>
        </w:rPr>
        <w:t>¾</w:t>
      </w:r>
      <w:r>
        <w:rPr>
          <w:rStyle w:val="Nessuno"/>
        </w:rPr>
        <w:t xml:space="preserve"> Madonna, quei cani all’iniz</w:t>
      </w:r>
      <w:r>
        <w:rPr>
          <w:rStyle w:val="Nessuno"/>
        </w:rPr>
        <w:t xml:space="preserve">io hanno quasi fatto morire di paura il mio Salem </w:t>
      </w:r>
      <w:r>
        <w:rPr>
          <w:rStyle w:val="Nessuno"/>
          <w:rFonts w:ascii="Symbol" w:hAnsi="Symbol"/>
        </w:rPr>
        <w:t>¾</w:t>
      </w:r>
      <w:r>
        <w:rPr>
          <w:rStyle w:val="Nessuno"/>
        </w:rPr>
        <w:t xml:space="preserve"> e </w:t>
      </w:r>
      <w:proofErr w:type="spellStart"/>
      <w:r w:rsidRPr="007A38CA">
        <w:rPr>
          <w:rStyle w:val="Nessuno"/>
          <w:i/>
          <w:iCs/>
        </w:rPr>
        <w:t>Oxytocin</w:t>
      </w:r>
      <w:proofErr w:type="spellEnd"/>
      <w:r>
        <w:rPr>
          <w:rStyle w:val="Nessuno"/>
        </w:rPr>
        <w:t xml:space="preserve"> </w:t>
      </w:r>
      <w:r>
        <w:rPr>
          <w:rStyle w:val="Nessuno"/>
          <w:rFonts w:ascii="Symbol" w:hAnsi="Symbol"/>
        </w:rPr>
        <w:t>¾</w:t>
      </w:r>
      <w:r>
        <w:rPr>
          <w:rStyle w:val="Nessuno"/>
        </w:rPr>
        <w:t xml:space="preserve"> qui emerge molto la “vecchia” </w:t>
      </w:r>
      <w:proofErr w:type="spellStart"/>
      <w:r w:rsidRPr="007A38CA">
        <w:rPr>
          <w:rStyle w:val="Nessuno"/>
          <w:i/>
          <w:iCs/>
        </w:rPr>
        <w:t>uptempo</w:t>
      </w:r>
      <w:proofErr w:type="spellEnd"/>
      <w:r>
        <w:rPr>
          <w:rStyle w:val="Nessuno"/>
        </w:rPr>
        <w:t xml:space="preserve"> </w:t>
      </w:r>
      <w:proofErr w:type="spellStart"/>
      <w:r>
        <w:rPr>
          <w:rStyle w:val="Nessuno"/>
        </w:rPr>
        <w:t>Billie</w:t>
      </w:r>
      <w:proofErr w:type="spellEnd"/>
      <w:r>
        <w:rPr>
          <w:rStyle w:val="Nessuno"/>
        </w:rPr>
        <w:t xml:space="preserve"> </w:t>
      </w:r>
      <w:r>
        <w:rPr>
          <w:rStyle w:val="Nessuno"/>
          <w:rFonts w:ascii="Symbol" w:hAnsi="Symbol"/>
        </w:rPr>
        <w:t>¾</w:t>
      </w:r>
      <w:r>
        <w:rPr>
          <w:rStyle w:val="Nessuno"/>
        </w:rPr>
        <w:t xml:space="preserve">  avrei forse preferito che rimasse sepolta? Decisamente </w:t>
      </w:r>
      <w:r>
        <w:rPr>
          <w:rStyle w:val="Nessuno"/>
          <w:rFonts w:ascii="Symbol" w:hAnsi="Symbol"/>
        </w:rPr>
        <w:t>¾</w:t>
      </w:r>
      <w:r>
        <w:rPr>
          <w:rStyle w:val="Nessuno"/>
        </w:rPr>
        <w:t xml:space="preserve"> fanno emergere la </w:t>
      </w:r>
      <w:proofErr w:type="spellStart"/>
      <w:r w:rsidRPr="007A38CA">
        <w:rPr>
          <w:rStyle w:val="Nessuno"/>
          <w:i/>
          <w:iCs/>
        </w:rPr>
        <w:t>dominatrix</w:t>
      </w:r>
      <w:proofErr w:type="spellEnd"/>
      <w:r>
        <w:rPr>
          <w:rStyle w:val="Nessuno"/>
        </w:rPr>
        <w:t xml:space="preserve">; mentre </w:t>
      </w:r>
      <w:proofErr w:type="spellStart"/>
      <w:r w:rsidRPr="007A38CA">
        <w:rPr>
          <w:rStyle w:val="Nessuno"/>
          <w:i/>
          <w:iCs/>
        </w:rPr>
        <w:t>my</w:t>
      </w:r>
      <w:proofErr w:type="spellEnd"/>
      <w:r w:rsidRPr="007A38CA">
        <w:rPr>
          <w:rStyle w:val="Nessuno"/>
          <w:i/>
          <w:iCs/>
        </w:rPr>
        <w:t xml:space="preserve"> future</w:t>
      </w:r>
      <w:r>
        <w:rPr>
          <w:rStyle w:val="Nessuno"/>
        </w:rPr>
        <w:t xml:space="preserve">, </w:t>
      </w:r>
      <w:proofErr w:type="spellStart"/>
      <w:r w:rsidRPr="007A38CA">
        <w:rPr>
          <w:rStyle w:val="Nessuno"/>
          <w:i/>
          <w:iCs/>
        </w:rPr>
        <w:t>Happier</w:t>
      </w:r>
      <w:proofErr w:type="spellEnd"/>
      <w:r w:rsidRPr="007A38CA">
        <w:rPr>
          <w:rStyle w:val="Nessuno"/>
          <w:i/>
          <w:iCs/>
        </w:rPr>
        <w:t xml:space="preserve"> </w:t>
      </w:r>
      <w:proofErr w:type="spellStart"/>
      <w:r w:rsidRPr="007A38CA">
        <w:rPr>
          <w:rStyle w:val="Nessuno"/>
          <w:i/>
          <w:iCs/>
        </w:rPr>
        <w:t>Than</w:t>
      </w:r>
      <w:proofErr w:type="spellEnd"/>
      <w:r w:rsidRPr="007A38CA">
        <w:rPr>
          <w:rStyle w:val="Nessuno"/>
          <w:i/>
          <w:iCs/>
        </w:rPr>
        <w:t xml:space="preserve"> </w:t>
      </w:r>
      <w:proofErr w:type="spellStart"/>
      <w:r w:rsidRPr="007A38CA">
        <w:rPr>
          <w:rStyle w:val="Nessuno"/>
          <w:i/>
          <w:iCs/>
        </w:rPr>
        <w:t>Ever</w:t>
      </w:r>
      <w:proofErr w:type="spellEnd"/>
      <w:r>
        <w:rPr>
          <w:rStyle w:val="Nessuno"/>
        </w:rPr>
        <w:t xml:space="preserve"> </w:t>
      </w:r>
      <w:r>
        <w:rPr>
          <w:rStyle w:val="Nessuno"/>
          <w:rFonts w:ascii="Symbol" w:hAnsi="Symbol"/>
        </w:rPr>
        <w:t>¾</w:t>
      </w:r>
      <w:r>
        <w:rPr>
          <w:rStyle w:val="Nessuno"/>
        </w:rPr>
        <w:t xml:space="preserve"> la migliore dell’a</w:t>
      </w:r>
      <w:r>
        <w:rPr>
          <w:rStyle w:val="Nessuno"/>
        </w:rPr>
        <w:t xml:space="preserve">lbum? La svolta rock della bambina? </w:t>
      </w:r>
      <w:r>
        <w:rPr>
          <w:rStyle w:val="Nessuno"/>
          <w:rFonts w:ascii="Symbol" w:hAnsi="Symbol"/>
        </w:rPr>
        <w:t>¾</w:t>
      </w:r>
      <w:r>
        <w:rPr>
          <w:rStyle w:val="Nessuno"/>
        </w:rPr>
        <w:t xml:space="preserve"> e </w:t>
      </w:r>
      <w:r w:rsidRPr="00182A80">
        <w:rPr>
          <w:rStyle w:val="Nessuno"/>
          <w:i/>
          <w:iCs/>
        </w:rPr>
        <w:t>Male</w:t>
      </w:r>
      <w:r>
        <w:rPr>
          <w:rStyle w:val="Nessuno"/>
        </w:rPr>
        <w:t xml:space="preserve"> </w:t>
      </w:r>
      <w:r w:rsidRPr="00182A80">
        <w:rPr>
          <w:rStyle w:val="Nessuno"/>
          <w:i/>
          <w:iCs/>
        </w:rPr>
        <w:t>Fantasy</w:t>
      </w:r>
      <w:r>
        <w:rPr>
          <w:rStyle w:val="Nessuno"/>
        </w:rPr>
        <w:t xml:space="preserve"> creano uno squarcio nell’intimità della </w:t>
      </w:r>
      <w:proofErr w:type="spellStart"/>
      <w:r>
        <w:rPr>
          <w:rStyle w:val="Nessuno"/>
        </w:rPr>
        <w:t>Billie</w:t>
      </w:r>
      <w:proofErr w:type="spellEnd"/>
      <w:r>
        <w:rPr>
          <w:rStyle w:val="Nessuno"/>
        </w:rPr>
        <w:t>. Brava!</w:t>
      </w:r>
    </w:p>
    <w:p w:rsidR="00C020CF" w:rsidRDefault="00C508AC">
      <w:pPr>
        <w:pStyle w:val="Nessunaspaziatura"/>
      </w:pPr>
      <w:r>
        <w:rPr>
          <w:rStyle w:val="Nessuno"/>
        </w:rPr>
        <w:t xml:space="preserve">Ho poi aperto il secondo. Ho avuto un’esultazione. </w:t>
      </w:r>
      <w:r w:rsidRPr="00182A80">
        <w:rPr>
          <w:rStyle w:val="Nessuno"/>
          <w:i/>
          <w:iCs/>
        </w:rPr>
        <w:t>333</w:t>
      </w:r>
      <w:r>
        <w:rPr>
          <w:rStyle w:val="Nessuno"/>
        </w:rPr>
        <w:t xml:space="preserve"> della bravissima </w:t>
      </w:r>
      <w:proofErr w:type="spellStart"/>
      <w:r>
        <w:rPr>
          <w:rStyle w:val="Nessuno"/>
        </w:rPr>
        <w:t>Tinashe</w:t>
      </w:r>
      <w:proofErr w:type="spellEnd"/>
      <w:r>
        <w:rPr>
          <w:rStyle w:val="Nessuno"/>
        </w:rPr>
        <w:t xml:space="preserve">. </w:t>
      </w:r>
    </w:p>
    <w:p w:rsidR="00C020CF" w:rsidRDefault="00C508AC">
      <w:pPr>
        <w:pStyle w:val="Nessunaspaziatura"/>
      </w:pPr>
      <w:r>
        <w:rPr>
          <w:rStyle w:val="Nessuno"/>
        </w:rPr>
        <w:t>Un capolavoro. Come diceva Tasso: “unità una di molti”, nell’ultim</w:t>
      </w:r>
      <w:r>
        <w:rPr>
          <w:rStyle w:val="Nessuno"/>
        </w:rPr>
        <w:t xml:space="preserve">o progetto </w:t>
      </w:r>
      <w:proofErr w:type="spellStart"/>
      <w:r>
        <w:rPr>
          <w:rStyle w:val="Nessuno"/>
        </w:rPr>
        <w:t>Tinashe</w:t>
      </w:r>
      <w:proofErr w:type="spellEnd"/>
      <w:r>
        <w:rPr>
          <w:rStyle w:val="Nessuno"/>
        </w:rPr>
        <w:t xml:space="preserve"> si diverte e spazia tra i generi eludendo le etichette degli stessi </w:t>
      </w:r>
      <w:r>
        <w:rPr>
          <w:rStyle w:val="Nessuno"/>
          <w:rFonts w:ascii="Symbol" w:hAnsi="Symbol"/>
        </w:rPr>
        <w:t>¾</w:t>
      </w:r>
      <w:r>
        <w:rPr>
          <w:rStyle w:val="Nessuno"/>
        </w:rPr>
        <w:t xml:space="preserve"> diciamolo, le etichette sono molto </w:t>
      </w:r>
      <w:r w:rsidRPr="00182A80">
        <w:rPr>
          <w:rStyle w:val="Nessuno"/>
          <w:i/>
          <w:iCs/>
        </w:rPr>
        <w:t>kitsch</w:t>
      </w:r>
      <w:r>
        <w:rPr>
          <w:rStyle w:val="Nessuno"/>
        </w:rPr>
        <w:t xml:space="preserve">. </w:t>
      </w:r>
    </w:p>
    <w:p w:rsidR="00C020CF" w:rsidRDefault="00C508AC">
      <w:pPr>
        <w:pStyle w:val="Nessunaspaziatura"/>
      </w:pPr>
      <w:r>
        <w:rPr>
          <w:rStyle w:val="Nessuno"/>
        </w:rPr>
        <w:t xml:space="preserve">Devo confessarvi, però, che ero un po’ preoccupata. Come per la </w:t>
      </w:r>
      <w:proofErr w:type="spellStart"/>
      <w:r>
        <w:rPr>
          <w:rStyle w:val="Nessuno"/>
        </w:rPr>
        <w:t>Billie</w:t>
      </w:r>
      <w:proofErr w:type="spellEnd"/>
      <w:r>
        <w:rPr>
          <w:rStyle w:val="Nessuno"/>
        </w:rPr>
        <w:t>, i singoli sono probabilmente le tracce meno interes</w:t>
      </w:r>
      <w:r>
        <w:rPr>
          <w:rStyle w:val="Nessuno"/>
        </w:rPr>
        <w:t xml:space="preserve">santi dei loro album, in questo caso si tratta di </w:t>
      </w:r>
      <w:proofErr w:type="spellStart"/>
      <w:r>
        <w:rPr>
          <w:rStyle w:val="Nessuno"/>
        </w:rPr>
        <w:t>R’n’B</w:t>
      </w:r>
      <w:proofErr w:type="spellEnd"/>
      <w:r>
        <w:rPr>
          <w:rStyle w:val="Nessuno"/>
        </w:rPr>
        <w:t xml:space="preserve"> di consumo </w:t>
      </w:r>
      <w:r>
        <w:rPr>
          <w:rStyle w:val="Nessuno"/>
          <w:rFonts w:ascii="Symbol" w:hAnsi="Symbol"/>
        </w:rPr>
        <w:t>¾</w:t>
      </w:r>
      <w:r>
        <w:rPr>
          <w:rStyle w:val="Nessuno"/>
        </w:rPr>
        <w:t xml:space="preserve"> chiariamoci: sempre meglio di quello che voi considerate “</w:t>
      </w:r>
      <w:proofErr w:type="spellStart"/>
      <w:r>
        <w:rPr>
          <w:rStyle w:val="Nessuno"/>
        </w:rPr>
        <w:t>R’n’B</w:t>
      </w:r>
      <w:proofErr w:type="spellEnd"/>
      <w:r>
        <w:rPr>
          <w:rStyle w:val="Nessuno"/>
        </w:rPr>
        <w:t xml:space="preserve">”, ovvero Justin </w:t>
      </w:r>
      <w:proofErr w:type="spellStart"/>
      <w:r>
        <w:rPr>
          <w:rStyle w:val="Nessuno"/>
        </w:rPr>
        <w:t>Bieber</w:t>
      </w:r>
      <w:proofErr w:type="spellEnd"/>
      <w:r>
        <w:rPr>
          <w:rStyle w:val="Nessuno"/>
        </w:rPr>
        <w:t xml:space="preserve">. Abbiate pietà, il mio cuore è vecchio. Ora vi lascio il tempo di recuperare la discografia di </w:t>
      </w:r>
      <w:proofErr w:type="spellStart"/>
      <w:r>
        <w:rPr>
          <w:rStyle w:val="Nessuno"/>
        </w:rPr>
        <w:t>Tinas</w:t>
      </w:r>
      <w:r>
        <w:rPr>
          <w:rStyle w:val="Nessuno"/>
        </w:rPr>
        <w:t>he</w:t>
      </w:r>
      <w:proofErr w:type="spellEnd"/>
      <w:r>
        <w:rPr>
          <w:rStyle w:val="Nessuno"/>
        </w:rPr>
        <w:t xml:space="preserve">, che sicuramente non sapete nemmeno chi è. </w:t>
      </w:r>
    </w:p>
    <w:p w:rsidR="00C020CF" w:rsidRDefault="00C508AC">
      <w:pPr>
        <w:pStyle w:val="Nessunaspaziatura"/>
      </w:pPr>
      <w:r>
        <w:rPr>
          <w:rStyle w:val="Nessuno"/>
        </w:rPr>
        <w:t xml:space="preserve">Ah quasi dimenticavo, potete scrivermi attraverso i canali della redazione de </w:t>
      </w:r>
      <w:r w:rsidRPr="00004C8B">
        <w:rPr>
          <w:rStyle w:val="Nessuno"/>
          <w:i/>
          <w:iCs/>
        </w:rPr>
        <w:t>L’Eclisse</w:t>
      </w:r>
      <w:r>
        <w:rPr>
          <w:rStyle w:val="Nessuno"/>
        </w:rPr>
        <w:t xml:space="preserve">, che provvederà a recapitarmi i vostri messaggi; se saranno interessanti </w:t>
      </w:r>
      <w:r>
        <w:rPr>
          <w:rStyle w:val="Nessuno"/>
          <w:rFonts w:ascii="Symbol" w:hAnsi="Symbol"/>
        </w:rPr>
        <w:t>¾</w:t>
      </w:r>
      <w:r>
        <w:rPr>
          <w:rStyle w:val="Nessuno"/>
        </w:rPr>
        <w:t xml:space="preserve"> dubito, ma chissà</w:t>
      </w:r>
      <w:r>
        <w:rPr>
          <w:rStyle w:val="Nessuno"/>
          <w:rFonts w:ascii="Symbol" w:hAnsi="Symbol"/>
        </w:rPr>
        <w:t>¾</w:t>
      </w:r>
      <w:r>
        <w:rPr>
          <w:rStyle w:val="Nessuno"/>
        </w:rPr>
        <w:t>, risponderò.</w:t>
      </w:r>
    </w:p>
    <w:p w:rsidR="00C020CF" w:rsidRDefault="00C508AC">
      <w:pPr>
        <w:pStyle w:val="Nessunaspaziatura"/>
      </w:pPr>
      <w:r>
        <w:rPr>
          <w:rStyle w:val="Nessuno"/>
        </w:rPr>
        <w:t xml:space="preserve">Un </w:t>
      </w:r>
      <w:proofErr w:type="spellStart"/>
      <w:r>
        <w:rPr>
          <w:rStyle w:val="Nessuno"/>
        </w:rPr>
        <w:t>kiss</w:t>
      </w:r>
      <w:proofErr w:type="spellEnd"/>
      <w:r>
        <w:rPr>
          <w:rStyle w:val="Nessuno"/>
        </w:rPr>
        <w:t>,</w:t>
      </w:r>
    </w:p>
    <w:p w:rsidR="00C020CF" w:rsidRDefault="00C508AC">
      <w:pPr>
        <w:pStyle w:val="Nessunaspaziatura"/>
      </w:pPr>
      <w:r>
        <w:rPr>
          <w:rStyle w:val="Nessuno"/>
        </w:rPr>
        <w:t>LA MY</w:t>
      </w:r>
      <w:r>
        <w:rPr>
          <w:rStyle w:val="Nessuno"/>
        </w:rPr>
        <w:t>STICA</w:t>
      </w:r>
    </w:p>
    <w:sectPr w:rsidR="00C020CF">
      <w:headerReference w:type="default" r:id="rId6"/>
      <w:footerReference w:type="default" r:id="rId7"/>
      <w:pgSz w:w="11900" w:h="16840"/>
      <w:pgMar w:top="1417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C508AC">
      <w:r>
        <w:separator/>
      </w:r>
    </w:p>
  </w:endnote>
  <w:endnote w:type="continuationSeparator" w:id="0">
    <w:p w:rsidR="00000000" w:rsidRDefault="00C50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20CF" w:rsidRDefault="00C020CF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C508AC">
      <w:r>
        <w:separator/>
      </w:r>
    </w:p>
  </w:footnote>
  <w:footnote w:type="continuationSeparator" w:id="0">
    <w:p w:rsidR="00000000" w:rsidRDefault="00C50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020CF" w:rsidRDefault="00C020CF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displayBackgroundShape/>
  <w:proofState w:spelling="clean" w:grammar="clean"/>
  <w:revisionView w:formatting="0"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0CF"/>
    <w:rsid w:val="00004C8B"/>
    <w:rsid w:val="000868C7"/>
    <w:rsid w:val="00182A80"/>
    <w:rsid w:val="002262BF"/>
    <w:rsid w:val="002435F7"/>
    <w:rsid w:val="00714A80"/>
    <w:rsid w:val="007A38CA"/>
    <w:rsid w:val="00C020CF"/>
    <w:rsid w:val="00C508AC"/>
    <w:rsid w:val="00DB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4FE472"/>
  <w15:docId w15:val="{C58BC678-E7BD-8B4E-8FD4-EFE685F36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Nessunaspaziatura">
    <w:name w:val="No Spacing"/>
    <w:rPr>
      <w:rFonts w:ascii="Calibri" w:hAnsi="Calibri" w:cs="Arial Unicode MS"/>
      <w:color w:val="000000"/>
      <w:sz w:val="24"/>
      <w:szCs w:val="24"/>
      <w:u w:color="000000"/>
    </w:rPr>
  </w:style>
  <w:style w:type="character" w:customStyle="1" w:styleId="Nessuno">
    <w:name w:val="Nessuno"/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Valentina Oger</cp:lastModifiedBy>
  <cp:revision>2</cp:revision>
  <dcterms:created xsi:type="dcterms:W3CDTF">2021-08-14T17:56:00Z</dcterms:created>
  <dcterms:modified xsi:type="dcterms:W3CDTF">2021-08-14T17:56:00Z</dcterms:modified>
</cp:coreProperties>
</file>